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ec797f3c1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FOX PROPERTY AS</w:t>
      </w:r>
    </w:p>
    <w:sectPr>
      <w:headerReference xmlns:r="http://schemas.openxmlformats.org/officeDocument/2006/relationships" w:type="default" r:id="R0071cc81d73045c2"/>
      <w:footerReference xmlns:r="http://schemas.openxmlformats.org/officeDocument/2006/relationships" w:type="default" r:id="Rd7c308e81314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 PROPERTY AS   ·   Org.nr 922 245 266   ·   Torvveien 19   ·   1383 ASKER   ·   mikkel@foxproperty.no   ·   www.foxproperty.no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1cc81d73045c2" /><Relationship Type="http://schemas.openxmlformats.org/officeDocument/2006/relationships/footer" Target="/word/footer1.xml" Id="Rd7c308e813144313" /></Relationships>
</file>