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acecfa8c2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HARSTADMESTER1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HARSTADMESTER1 AS</w:t>
      </w:r>
    </w:p>
    <w:sectPr>
      <w:headerReference xmlns:r="http://schemas.openxmlformats.org/officeDocument/2006/relationships" w:type="default" r:id="R1d6b416173984eef"/>
      <w:footerReference xmlns:r="http://schemas.openxmlformats.org/officeDocument/2006/relationships" w:type="default" r:id="R16861b2b17f6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HARSTADMESTER1 AS   ·   Org.nr 922 321 884   ·   Klubbholmen 10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HARSTADMESTER1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b416173984eef" /><Relationship Type="http://schemas.openxmlformats.org/officeDocument/2006/relationships/footer" Target="/word/footer1.xml" Id="R16861b2b17f64b2f" /></Relationships>
</file>