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dd2aa6673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Bangsund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Bangsund,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8cf8a8fff4493"/>
      <w:footerReference xmlns:r="http://schemas.openxmlformats.org/officeDocument/2006/relationships" w:type="default" r:id="R5ff5f0726cf9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8cf8a8fff4493" /><Relationship Type="http://schemas.openxmlformats.org/officeDocument/2006/relationships/footer" Target="/word/footer1.xml" Id="R5ff5f0726cf943c1" /></Relationships>
</file>