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642c38528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KJØKKEN OG VARME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KJØKKEN OG VARME AS</w:t>
      </w:r>
    </w:p>
    <w:sectPr>
      <w:headerReference xmlns:r="http://schemas.openxmlformats.org/officeDocument/2006/relationships" w:type="default" r:id="R7bd2b64225ab40c6"/>
      <w:footerReference xmlns:r="http://schemas.openxmlformats.org/officeDocument/2006/relationships" w:type="default" r:id="R58b1f9592c33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KJØKKEN OG VARME AS   ·   Org.nr 922 372 330   ·   Bråtealleen 7   ·   1465 STRØMMEN   ·   Tlf. 63 81 45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KJØKKEN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2b64225ab40c6" /><Relationship Type="http://schemas.openxmlformats.org/officeDocument/2006/relationships/footer" Target="/word/footer1.xml" Id="R58b1f9592c334087" /></Relationships>
</file>