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18d41ca28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OG SØNN</w:t>
      </w:r>
    </w:p>
    <w:sectPr>
      <w:headerReference xmlns:r="http://schemas.openxmlformats.org/officeDocument/2006/relationships" w:type="default" r:id="Rfdcb6333b0c64e71"/>
      <w:footerReference xmlns:r="http://schemas.openxmlformats.org/officeDocument/2006/relationships" w:type="default" r:id="R083cf2c45822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OG SØNN   ·   Org.nr 922 430 969   ·   Bruket 3B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OG SØNN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b6333b0c64e71" /><Relationship Type="http://schemas.openxmlformats.org/officeDocument/2006/relationships/footer" Target="/word/footer1.xml" Id="R083cf2c45822449a" /></Relationships>
</file>