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be0c96b7f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BLIKKENSLAGERMESTER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BLIKKENSLAGERMESTER AS</w:t>
      </w:r>
    </w:p>
    <w:sectPr>
      <w:headerReference xmlns:r="http://schemas.openxmlformats.org/officeDocument/2006/relationships" w:type="default" r:id="R00770801434e4553"/>
      <w:footerReference xmlns:r="http://schemas.openxmlformats.org/officeDocument/2006/relationships" w:type="default" r:id="R8fde2cb402e3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BLIKKENSLAGERMESTER AS   ·   Org.nr 922 541 639   ·   Grefsenkollveien 20A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BLIKKENSLAGERMESTER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70801434e4553" /><Relationship Type="http://schemas.openxmlformats.org/officeDocument/2006/relationships/footer" Target="/word/footer1.xml" Id="R8fde2cb402e34939" /></Relationships>
</file>