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ea8407215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BEEFUTURES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BEEFUTURES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842dd283014d52"/>
      <w:footerReference xmlns:r="http://schemas.openxmlformats.org/officeDocument/2006/relationships" w:type="default" r:id="Rd369be6934a4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BEEFUTURES HOLDING AS   ·   Org.nr 922 545 375   ·   Dronningens gate 15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BEEFUTURES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42dd283014d52" /><Relationship Type="http://schemas.openxmlformats.org/officeDocument/2006/relationships/footer" Target="/word/footer1.xml" Id="Rd369be6934a44d1c" /></Relationships>
</file>