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4dfa9541d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be31f921045a1"/>
      <w:footerReference xmlns:r="http://schemas.openxmlformats.org/officeDocument/2006/relationships" w:type="default" r:id="Rcbb44afc078a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 BYGG AS   ·   Org.nr 922 557 993   ·   c/o Åsgeir Nordstrand, Alnesgarden 11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be31f921045a1" /><Relationship Type="http://schemas.openxmlformats.org/officeDocument/2006/relationships/footer" Target="/word/footer1.xml" Id="Rcbb44afc078a4b8f" /></Relationships>
</file>