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6688591da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EIR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Godøya,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 BYGG AS</w:t>
      </w:r>
    </w:p>
    <w:sectPr>
      <w:headerReference xmlns:r="http://schemas.openxmlformats.org/officeDocument/2006/relationships" w:type="default" r:id="R47070672971d49ac"/>
      <w:footerReference xmlns:r="http://schemas.openxmlformats.org/officeDocument/2006/relationships" w:type="default" r:id="R55be87edadbe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 BYGG AS   ·   Org.nr 922 557 993   ·   c/o Åsgeir Nordstrand, Alnesgarden 11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70672971d49ac" /><Relationship Type="http://schemas.openxmlformats.org/officeDocument/2006/relationships/footer" Target="/word/footer1.xml" Id="R55be87edadbe462b" /></Relationships>
</file>