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22bcc5660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OTTEM &amp; KRISTIANSEN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OTTEM &amp; KRISTIANSEN ELEKTRO AS</w:t>
      </w:r>
    </w:p>
    <w:sectPr>
      <w:headerReference xmlns:r="http://schemas.openxmlformats.org/officeDocument/2006/relationships" w:type="default" r:id="Rd8e4bc2daf8d4f01"/>
      <w:footerReference xmlns:r="http://schemas.openxmlformats.org/officeDocument/2006/relationships" w:type="default" r:id="R96c5d44bffe4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OTTEM &amp; KRISTIANSEN ELEKTRO AS   ·   Org.nr 922 573 514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OTTEM &amp; KRISTIANSEN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4bc2daf8d4f01" /><Relationship Type="http://schemas.openxmlformats.org/officeDocument/2006/relationships/footer" Target="/word/footer1.xml" Id="R96c5d44bffe44d32" /></Relationships>
</file>