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a89e9fb49b41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AREAL ENTREPRENØR AS</w:t>
      </w:r>
    </w:p>
    <w:sectPr>
      <w:headerReference xmlns:r="http://schemas.openxmlformats.org/officeDocument/2006/relationships" w:type="default" r:id="Reef98b6b6e3349d7"/>
      <w:footerReference xmlns:r="http://schemas.openxmlformats.org/officeDocument/2006/relationships" w:type="default" r:id="Rfd31ff16f50547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AREAL ENTREPRENØR AS   ·   Org.nr 922 592 136   ·   Tollbugata 87   ·   3041 DRAMMEN   ·   Tlf. 95 33 55 99   ·   post@arealentreprenor.no   ·   www.arealentreprenor.no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AREAL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f98b6b6e3349d7" /><Relationship Type="http://schemas.openxmlformats.org/officeDocument/2006/relationships/footer" Target="/word/footer1.xml" Id="Rfd31ff16f50547fa" /></Relationships>
</file>