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26ed53e49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DAGFINN HAUGERUD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DAGFINN HAUGERUD AS</w:t>
      </w:r>
    </w:p>
    <w:sectPr>
      <w:headerReference xmlns:r="http://schemas.openxmlformats.org/officeDocument/2006/relationships" w:type="default" r:id="Rcef9d15d1ccb4f1f"/>
      <w:footerReference xmlns:r="http://schemas.openxmlformats.org/officeDocument/2006/relationships" w:type="default" r:id="R4498b82e326b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DAGFINN HAUGERUD AS   ·   Org.nr 922 595 453   ·   Solheimsgata 2B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DAGFINN HAUGERUD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9d15d1ccb4f1f" /><Relationship Type="http://schemas.openxmlformats.org/officeDocument/2006/relationships/footer" Target="/word/footer1.xml" Id="R4498b82e326b4500" /></Relationships>
</file>