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03a91c27934e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Espa,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ESPA MURMESTERFORRETNING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ESPA MURMESTERFORRETNING HOLDING AS</w:t>
      </w:r>
    </w:p>
    <w:sectPr>
      <w:headerReference xmlns:r="http://schemas.openxmlformats.org/officeDocument/2006/relationships" w:type="default" r:id="R5d37ebedc1ab4f4a"/>
      <w:footerReference xmlns:r="http://schemas.openxmlformats.org/officeDocument/2006/relationships" w:type="default" r:id="Re3bb1e8aadd041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ESPA MURMESTERFORRETNING HOLDING AS   ·   Org.nr 922 603 197   ·   Pilegrimsvegen 276   ·   2338 ESPA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ESPA MURMESTERFORRETNING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37ebedc1ab4f4a" /><Relationship Type="http://schemas.openxmlformats.org/officeDocument/2006/relationships/footer" Target="/word/footer1.xml" Id="Re3bb1e8aadd04124" /></Relationships>
</file>