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892e66180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VIJA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VIJA INVEST AS</w:t>
      </w:r>
    </w:p>
    <w:sectPr>
      <w:headerReference xmlns:r="http://schemas.openxmlformats.org/officeDocument/2006/relationships" w:type="default" r:id="R44d7e84487d1459e"/>
      <w:footerReference xmlns:r="http://schemas.openxmlformats.org/officeDocument/2006/relationships" w:type="default" r:id="Re884dbc27346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VIJA INVEST AS   ·   Org.nr 922 659 176   ·   Bullaåsen 40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7e84487d1459e" /><Relationship Type="http://schemas.openxmlformats.org/officeDocument/2006/relationships/footer" Target="/word/footer1.xml" Id="Re884dbc273464ebd" /></Relationships>
</file>