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ceb70ea24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FREDRIKSTAD AS</w:t>
      </w:r>
    </w:p>
    <w:sectPr>
      <w:headerReference xmlns:r="http://schemas.openxmlformats.org/officeDocument/2006/relationships" w:type="default" r:id="R6501047b703a4748"/>
      <w:footerReference xmlns:r="http://schemas.openxmlformats.org/officeDocument/2006/relationships" w:type="default" r:id="R5c47860b5f01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1047b703a4748" /><Relationship Type="http://schemas.openxmlformats.org/officeDocument/2006/relationships/footer" Target="/word/footer1.xml" Id="R5c47860b5f014d66" /></Relationships>
</file>