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00785da0e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BYGGVISJON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BYGGVISJON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f2c283c1d47b2"/>
      <w:footerReference xmlns:r="http://schemas.openxmlformats.org/officeDocument/2006/relationships" w:type="default" r:id="R508b761eb0e4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BYGGVISJON NORGE AS   ·   Org.nr 922 676 534   ·   Selma Ellefsens vei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BYGGVISJON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f2c283c1d47b2" /><Relationship Type="http://schemas.openxmlformats.org/officeDocument/2006/relationships/footer" Target="/word/footer1.xml" Id="R508b761eb0e44e3f" /></Relationships>
</file>