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95c2adea545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F8 ENTREPRENØR AS</w:t>
      </w:r>
    </w:p>
    <w:sectPr>
      <w:headerReference xmlns:r="http://schemas.openxmlformats.org/officeDocument/2006/relationships" w:type="default" r:id="Rce24b50dd1c44c48"/>
      <w:footerReference xmlns:r="http://schemas.openxmlformats.org/officeDocument/2006/relationships" w:type="default" r:id="Rd53344a1a8f3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F8 ENTREPRENØR AS   ·   Org.nr 922 693 471   ·   Smalvollveien 63B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F8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4b50dd1c44c48" /><Relationship Type="http://schemas.openxmlformats.org/officeDocument/2006/relationships/footer" Target="/word/footer1.xml" Id="Rd53344a1a8f34741" /></Relationships>
</file>