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0fd068ca0441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Brandbu,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HAGENS GRAVESERVICE AS</w:t>
      </w:r>
    </w:p>
    <w:sectPr>
      <w:headerReference xmlns:r="http://schemas.openxmlformats.org/officeDocument/2006/relationships" w:type="default" r:id="R5affa354fa4243a2"/>
      <w:footerReference xmlns:r="http://schemas.openxmlformats.org/officeDocument/2006/relationships" w:type="default" r:id="Raa8d2056cbf842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HAGENS GRAVESERVICE AS   ·   Org.nr 922 693 749   ·   Hornslinna 380   ·   2760 BRANDBU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HAGENS GRAVESERVICE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ffa354fa4243a2" /><Relationship Type="http://schemas.openxmlformats.org/officeDocument/2006/relationships/footer" Target="/word/footer1.xml" Id="Raa8d2056cbf842ab" /></Relationships>
</file>