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257fa5b18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000c9bddc4076"/>
      <w:footerReference xmlns:r="http://schemas.openxmlformats.org/officeDocument/2006/relationships" w:type="default" r:id="Rce74d93e84b7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000c9bddc4076" /><Relationship Type="http://schemas.openxmlformats.org/officeDocument/2006/relationships/footer" Target="/word/footer1.xml" Id="Rce74d93e84b741e0" /></Relationships>
</file>