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1e25e47e0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1212d047a4e61"/>
      <w:footerReference xmlns:r="http://schemas.openxmlformats.org/officeDocument/2006/relationships" w:type="default" r:id="R4e2ed517f212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212d047a4e61" /><Relationship Type="http://schemas.openxmlformats.org/officeDocument/2006/relationships/footer" Target="/word/footer1.xml" Id="R4e2ed517f212488d" /></Relationships>
</file>