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7a139e82c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HELLEBERG MASKIN AS</w:t>
      </w:r>
    </w:p>
    <w:sectPr>
      <w:headerReference xmlns:r="http://schemas.openxmlformats.org/officeDocument/2006/relationships" w:type="default" r:id="R535204976a3a42d9"/>
      <w:footerReference xmlns:r="http://schemas.openxmlformats.org/officeDocument/2006/relationships" w:type="default" r:id="Rac61d98bd45e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HELLEBERG MASKIN AS   ·   Org.nr 922 737 592   ·   Vardåsveien 68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204976a3a42d9" /><Relationship Type="http://schemas.openxmlformats.org/officeDocument/2006/relationships/footer" Target="/word/footer1.xml" Id="Rac61d98bd45e4efc" /></Relationships>
</file>