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2e4be6df2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IB REGNSKAPSTJENESTER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IB REGNSKAPSTJENESTER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413fc65f4c4162"/>
      <w:footerReference xmlns:r="http://schemas.openxmlformats.org/officeDocument/2006/relationships" w:type="default" r:id="Rbd8609cd7f76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13fc65f4c4162" /><Relationship Type="http://schemas.openxmlformats.org/officeDocument/2006/relationships/footer" Target="/word/footer1.xml" Id="Rbd8609cd7f764416" /></Relationships>
</file>