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26696382c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f71d44b5f4b1a"/>
      <w:footerReference xmlns:r="http://schemas.openxmlformats.org/officeDocument/2006/relationships" w:type="default" r:id="Rb33f4392803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f71d44b5f4b1a" /><Relationship Type="http://schemas.openxmlformats.org/officeDocument/2006/relationships/footer" Target="/word/footer1.xml" Id="Rb33f4392803f461b" /></Relationships>
</file>