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ad3f4ceac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HÅNDVERK AS</w:t>
      </w:r>
    </w:p>
    <w:sectPr>
      <w:headerReference xmlns:r="http://schemas.openxmlformats.org/officeDocument/2006/relationships" w:type="default" r:id="Rdc9a525073eb4f4a"/>
      <w:footerReference xmlns:r="http://schemas.openxmlformats.org/officeDocument/2006/relationships" w:type="default" r:id="R6b1ccd51479d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a525073eb4f4a" /><Relationship Type="http://schemas.openxmlformats.org/officeDocument/2006/relationships/footer" Target="/word/footer1.xml" Id="R6b1ccd51479d4fb3" /></Relationships>
</file>