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712c16885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GAUNDAL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GAUNDAL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fea3e93ff4a85"/>
      <w:footerReference xmlns:r="http://schemas.openxmlformats.org/officeDocument/2006/relationships" w:type="default" r:id="R20ef70a28c5c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GAUNDAL BYGGSERVICE AS   ·   Org.nr 922 852 766   ·   Gosenvegen 430   ·   7717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GAUNDAL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fea3e93ff4a85" /><Relationship Type="http://schemas.openxmlformats.org/officeDocument/2006/relationships/footer" Target="/word/footer1.xml" Id="R20ef70a28c5c4474" /></Relationships>
</file>