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1e6e56107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GAUNDAL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GAUNDAL BYGGSERVICE AS</w:t>
      </w:r>
    </w:p>
    <w:sectPr>
      <w:headerReference xmlns:r="http://schemas.openxmlformats.org/officeDocument/2006/relationships" w:type="default" r:id="R112b0727e69e4970"/>
      <w:footerReference xmlns:r="http://schemas.openxmlformats.org/officeDocument/2006/relationships" w:type="default" r:id="R02127cb46828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GAUNDAL BYGGSERVICE AS   ·   Org.nr 922 852 766   ·   Gosenvegen 430   ·   7717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GAUNDAL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b0727e69e4970" /><Relationship Type="http://schemas.openxmlformats.org/officeDocument/2006/relationships/footer" Target="/word/footer1.xml" Id="R02127cb468284771" /></Relationships>
</file>