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0356f0b73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48a6792d24a3b"/>
      <w:footerReference xmlns:r="http://schemas.openxmlformats.org/officeDocument/2006/relationships" w:type="default" r:id="R1b7f8d3f43b0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ACME INVEST AS   ·   Org.nr 922 885 419   ·   c/o Erik Simonsen, Jacob Aalls gate 29B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48a6792d24a3b" /><Relationship Type="http://schemas.openxmlformats.org/officeDocument/2006/relationships/footer" Target="/word/footer1.xml" Id="R1b7f8d3f43b04e7d" /></Relationships>
</file>