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651eae3b1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JACOBSEN ENTREPRENØR AS</w:t>
      </w:r>
    </w:p>
    <w:sectPr>
      <w:headerReference xmlns:r="http://schemas.openxmlformats.org/officeDocument/2006/relationships" w:type="default" r:id="Rc20291c5db2a429d"/>
      <w:footerReference xmlns:r="http://schemas.openxmlformats.org/officeDocument/2006/relationships" w:type="default" r:id="R98d87ef68756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JACOBSEN ENTREPRENØR AS   ·   Org.nr 923 060 146   ·   Tinghaugveien 657   ·   3175 RAMNES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291c5db2a429d" /><Relationship Type="http://schemas.openxmlformats.org/officeDocument/2006/relationships/footer" Target="/word/footer1.xml" Id="R98d87ef687564d59" /></Relationships>
</file>