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9146b9779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JACOBSEN ENTREPRENØR AS</w:t>
      </w:r>
    </w:p>
    <w:sectPr>
      <w:headerReference xmlns:r="http://schemas.openxmlformats.org/officeDocument/2006/relationships" w:type="default" r:id="R0de7cfa8633f4eaf"/>
      <w:footerReference xmlns:r="http://schemas.openxmlformats.org/officeDocument/2006/relationships" w:type="default" r:id="R993247c00355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JACOBSEN ENTREPRENØR AS   ·   Org.nr 923 060 146   ·   Tinghaugveien 657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7cfa8633f4eaf" /><Relationship Type="http://schemas.openxmlformats.org/officeDocument/2006/relationships/footer" Target="/word/footer1.xml" Id="R993247c0035540f5" /></Relationships>
</file>