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511985cef47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40c3e8b64eed4651"/>
      <w:footerReference xmlns:r="http://schemas.openxmlformats.org/officeDocument/2006/relationships" w:type="default" r:id="R986c725a80d9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3e8b64eed4651" /><Relationship Type="http://schemas.openxmlformats.org/officeDocument/2006/relationships/footer" Target="/word/footer1.xml" Id="R986c725a80d94ea7" /></Relationships>
</file>