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e87be6b08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ARKIMEDES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ARKIMEDES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a42b9e2994dab"/>
      <w:footerReference xmlns:r="http://schemas.openxmlformats.org/officeDocument/2006/relationships" w:type="default" r:id="Ref92870e0dcd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ARKIMEDES INVEST AS   ·   Org.nr 923 105 360   ·   Myrveien 21   ·   8206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ARKIMEDES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a42b9e2994dab" /><Relationship Type="http://schemas.openxmlformats.org/officeDocument/2006/relationships/footer" Target="/word/footer1.xml" Id="Ref92870e0dcd468a" /></Relationships>
</file>