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ffa421f5249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JHG HOLDING AS</w:t>
      </w:r>
    </w:p>
    <w:sectPr>
      <w:headerReference xmlns:r="http://schemas.openxmlformats.org/officeDocument/2006/relationships" w:type="default" r:id="R37358ae25c614e61"/>
      <w:footerReference xmlns:r="http://schemas.openxmlformats.org/officeDocument/2006/relationships" w:type="default" r:id="Reb5a9bb2217e49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JHG HOLDING AS   ·   Org.nr 923 116 265   ·   CO/Jørn-H. Gerhardsen, Bærumsveien 445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58ae25c614e61" /><Relationship Type="http://schemas.openxmlformats.org/officeDocument/2006/relationships/footer" Target="/word/footer1.xml" Id="Reb5a9bb2217e4965" /></Relationships>
</file>