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eb43fa60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9a908f4afef447a5"/>
      <w:footerReference xmlns:r="http://schemas.openxmlformats.org/officeDocument/2006/relationships" w:type="default" r:id="R799baca5ff66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8f4afef447a5" /><Relationship Type="http://schemas.openxmlformats.org/officeDocument/2006/relationships/footer" Target="/word/footer1.xml" Id="R799baca5ff66493d" /></Relationships>
</file>