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edcfc8d7684a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VERDIPAPIRFONDET KLP AKSJENORDEN MER SAMFUNNSANSVAR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KLP AKSJENORDEN MER SAMFUNNSANSVAR</w:t>
      </w:r>
    </w:p>
    <w:sectPr>
      <w:headerReference xmlns:r="http://schemas.openxmlformats.org/officeDocument/2006/relationships" w:type="default" r:id="R3887be9530834af5"/>
      <w:footerReference xmlns:r="http://schemas.openxmlformats.org/officeDocument/2006/relationships" w:type="default" r:id="R90624992050d4a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KLP AKSJENORDEN MER SAMFUNNSANSVAR   ·   Org.nr 923 251 642   ·   c/o KLP Kapitalforvaltning AS, Dronning Eufemias gate 10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KLP AKSJENORDEN MER SAMFUNNSANSVAR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87be9530834af5" /><Relationship Type="http://schemas.openxmlformats.org/officeDocument/2006/relationships/footer" Target="/word/footer1.xml" Id="R90624992050d4a22" /></Relationships>
</file>