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1d1494b9b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NXT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NXT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9fc9f2a494a6c"/>
      <w:footerReference xmlns:r="http://schemas.openxmlformats.org/officeDocument/2006/relationships" w:type="default" r:id="R56db5c8a9ccb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NXT AS   ·   Org.nr 923 255 842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9fc9f2a494a6c" /><Relationship Type="http://schemas.openxmlformats.org/officeDocument/2006/relationships/footer" Target="/word/footer1.xml" Id="R56db5c8a9ccb4e8c" /></Relationships>
</file>