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970c6edd0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HATLEM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HATLEM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1d1f2cb384eb3"/>
      <w:footerReference xmlns:r="http://schemas.openxmlformats.org/officeDocument/2006/relationships" w:type="default" r:id="R842a195e30d5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HATLEM BYGG AS   ·   Org.nr 923 303 081   ·   Svartediksveien 10A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1d1f2cb384eb3" /><Relationship Type="http://schemas.openxmlformats.org/officeDocument/2006/relationships/footer" Target="/word/footer1.xml" Id="R842a195e30d543f6" /></Relationships>
</file>