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510324ef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35MPA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35MPA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7b578d5f248d1"/>
      <w:footerReference xmlns:r="http://schemas.openxmlformats.org/officeDocument/2006/relationships" w:type="default" r:id="R2344c8fc33c9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35MPA AS   ·   Org.nr 923 313 796   ·   Sognaveien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35MPA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7b578d5f248d1" /><Relationship Type="http://schemas.openxmlformats.org/officeDocument/2006/relationships/footer" Target="/word/footer1.xml" Id="R2344c8fc33c9433d" /></Relationships>
</file>