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e55edca0a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 FOREST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 FOREST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2cc17ab314e54"/>
      <w:footerReference xmlns:r="http://schemas.openxmlformats.org/officeDocument/2006/relationships" w:type="default" r:id="R9c383746798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2cc17ab314e54" /><Relationship Type="http://schemas.openxmlformats.org/officeDocument/2006/relationships/footer" Target="/word/footer1.xml" Id="R9c38374679804eb8" /></Relationships>
</file>