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7a824b9b1e4c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ODDMUND GROVEN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Bjugn,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ODDMUND GROVEN INVEST AS</w:t>
      </w:r>
    </w:p>
    <w:sectPr>
      <w:headerReference xmlns:r="http://schemas.openxmlformats.org/officeDocument/2006/relationships" w:type="default" r:id="R227c71542bd348dd"/>
      <w:footerReference xmlns:r="http://schemas.openxmlformats.org/officeDocument/2006/relationships" w:type="default" r:id="R4bbbbd7d0bbf4f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ODDMUND GROVEN INVEST AS   ·   Org.nr 923 348 409   ·   Prestdalsveien 323   ·   7160 BJUGN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ODDMUND GROVEN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7c71542bd348dd" /><Relationship Type="http://schemas.openxmlformats.org/officeDocument/2006/relationships/footer" Target="/word/footer1.xml" Id="R4bbbbd7d0bbf4f9d" /></Relationships>
</file>