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2d0d7ce7d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adbd0ff660804ada"/>
      <w:footerReference xmlns:r="http://schemas.openxmlformats.org/officeDocument/2006/relationships" w:type="default" r:id="Rab70869291fe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d0ff660804ada" /><Relationship Type="http://schemas.openxmlformats.org/officeDocument/2006/relationships/footer" Target="/word/footer1.xml" Id="Rab70869291fe4375" /></Relationships>
</file>