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aaf5ff48d43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AGGREKO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AGGREKO NORWAY AS</w:t>
      </w:r>
    </w:p>
    <w:sectPr>
      <w:headerReference xmlns:r="http://schemas.openxmlformats.org/officeDocument/2006/relationships" w:type="default" r:id="Rb754df2d44624292"/>
      <w:footerReference xmlns:r="http://schemas.openxmlformats.org/officeDocument/2006/relationships" w:type="default" r:id="Rddb0414aca0c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AGGREKO NORWAY AS   ·   Org.nr 923 545 921   ·   Energivegen 12D   ·   4056 TANANGER   ·   Tlf. 81 00 03 33   ·   post@aggreko.no   ·   www.aggreko.no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AGGREKO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4df2d44624292" /><Relationship Type="http://schemas.openxmlformats.org/officeDocument/2006/relationships/footer" Target="/word/footer1.xml" Id="Rddb0414aca0c458c" /></Relationships>
</file>