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0cc0bbfb0943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AGGREKO NORWAY AS</w:t>
      </w:r>
    </w:p>
    <w:sectPr>
      <w:headerReference xmlns:r="http://schemas.openxmlformats.org/officeDocument/2006/relationships" w:type="default" r:id="R4c2e6cdab1a34380"/>
      <w:footerReference xmlns:r="http://schemas.openxmlformats.org/officeDocument/2006/relationships" w:type="default" r:id="R9cb7273e23f24f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AGGREKO NORWAY AS   ·   Org.nr 923 545 921   ·   Energivegen 12D   ·   4056 TANANGER   ·   Tlf. 81 00 03 33   ·   post@aggreko.no   ·   www.aggreko.no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AGGREKO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2e6cdab1a34380" /><Relationship Type="http://schemas.openxmlformats.org/officeDocument/2006/relationships/footer" Target="/word/footer1.xml" Id="R9cb7273e23f24f5f" /></Relationships>
</file>