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7c095f9c9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BYGGSPITEN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BYGGSPITEN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9945c41c8e42f9"/>
      <w:footerReference xmlns:r="http://schemas.openxmlformats.org/officeDocument/2006/relationships" w:type="default" r:id="R289a78b8fc6b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BYGGSPITEN AS   ·   Org.nr 923 558 632   ·   c/o PK Eiendom AS,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BYGGSPITEN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945c41c8e42f9" /><Relationship Type="http://schemas.openxmlformats.org/officeDocument/2006/relationships/footer" Target="/word/footer1.xml" Id="R289a78b8fc6b4b1c" /></Relationships>
</file>