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7b41fe28a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BYGGSPITEN AS</w:t>
      </w:r>
    </w:p>
    <w:sectPr>
      <w:headerReference xmlns:r="http://schemas.openxmlformats.org/officeDocument/2006/relationships" w:type="default" r:id="R7067523ba2054885"/>
      <w:footerReference xmlns:r="http://schemas.openxmlformats.org/officeDocument/2006/relationships" w:type="default" r:id="R1c5f4309abcb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BYGGSPITEN AS   ·   Org.nr 923 558 632   ·   c/o PK Eiendom AS,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BYGGSPITEN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7523ba2054885" /><Relationship Type="http://schemas.openxmlformats.org/officeDocument/2006/relationships/footer" Target="/word/footer1.xml" Id="R1c5f4309abcb4373" /></Relationships>
</file>