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1e3252af3944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ERA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ERA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47a2a25a2254826"/>
      <w:footerReference xmlns:r="http://schemas.openxmlformats.org/officeDocument/2006/relationships" w:type="default" r:id="R67d3e2367bfe44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ERA GROUP AS   ·   Org.nr 923 568 794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ERA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7a2a25a2254826" /><Relationship Type="http://schemas.openxmlformats.org/officeDocument/2006/relationships/footer" Target="/word/footer1.xml" Id="R67d3e2367bfe443b" /></Relationships>
</file>