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711c0ff86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349c25eddab940e7"/>
      <w:footerReference xmlns:r="http://schemas.openxmlformats.org/officeDocument/2006/relationships" w:type="default" r:id="R3595dfa803a4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c25eddab940e7" /><Relationship Type="http://schemas.openxmlformats.org/officeDocument/2006/relationships/footer" Target="/word/footer1.xml" Id="R3595dfa803a44632" /></Relationships>
</file>