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055c28b7545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LYKKJEMYRSTIGEN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LYKKJEMYRSTIGEN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f349d2161a4e43"/>
      <w:footerReference xmlns:r="http://schemas.openxmlformats.org/officeDocument/2006/relationships" w:type="default" r:id="Rc25dfbbf763e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LYKKJEMYRSTIGEN INVEST AS   ·   Org.nr 923 602 100   ·   Kontorveien 7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LYKKJEMYRSTIGEN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f349d2161a4e43" /><Relationship Type="http://schemas.openxmlformats.org/officeDocument/2006/relationships/footer" Target="/word/footer1.xml" Id="Rc25dfbbf763e486b" /></Relationships>
</file>