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11fae90ac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1842b98f24714512"/>
      <w:footerReference xmlns:r="http://schemas.openxmlformats.org/officeDocument/2006/relationships" w:type="default" r:id="R9153276da41a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2b98f24714512" /><Relationship Type="http://schemas.openxmlformats.org/officeDocument/2006/relationships/footer" Target="/word/footer1.xml" Id="R9153276da41a4a60" /></Relationships>
</file>