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9df28704d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NICOMARIE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98a3e518fdbf4ca4"/>
      <w:footerReference xmlns:r="http://schemas.openxmlformats.org/officeDocument/2006/relationships" w:type="default" r:id="R1d5501a59c1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3e518fdbf4ca4" /><Relationship Type="http://schemas.openxmlformats.org/officeDocument/2006/relationships/footer" Target="/word/footer1.xml" Id="R1d5501a59c164582" /></Relationships>
</file>