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962a05f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0b99a7699d354b10"/>
      <w:footerReference xmlns:r="http://schemas.openxmlformats.org/officeDocument/2006/relationships" w:type="default" r:id="R5be27bdf850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9a7699d354b10" /><Relationship Type="http://schemas.openxmlformats.org/officeDocument/2006/relationships/footer" Target="/word/footer1.xml" Id="R5be27bdf8501480f" /></Relationships>
</file>